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0F" w:rsidRDefault="00480266">
      <w:r>
        <w:t xml:space="preserve">Goldie H Perkins </w:t>
      </w:r>
      <w:proofErr w:type="spellStart"/>
      <w:r>
        <w:t>Berridge</w:t>
      </w:r>
      <w:proofErr w:type="spellEnd"/>
      <w:r>
        <w:t xml:space="preserve"> </w:t>
      </w:r>
      <w:proofErr w:type="spellStart"/>
      <w:r>
        <w:t>Heberle</w:t>
      </w:r>
      <w:proofErr w:type="spellEnd"/>
      <w:r>
        <w:t xml:space="preserve"> b 1914 d 1973 Louisville KY</w:t>
      </w:r>
    </w:p>
    <w:p w:rsidR="00480266" w:rsidRDefault="00480266">
      <w:r>
        <w:t>Birth: Apr. 18, 1914</w:t>
      </w:r>
      <w:r>
        <w:br/>
        <w:t>Shelbyville</w:t>
      </w:r>
      <w:r>
        <w:br/>
        <w:t>Shelby County</w:t>
      </w:r>
      <w:r>
        <w:br/>
        <w:t xml:space="preserve">Kentucky, </w:t>
      </w:r>
      <w:proofErr w:type="spellStart"/>
      <w:r>
        <w:t>USADeath</w:t>
      </w:r>
      <w:proofErr w:type="spellEnd"/>
      <w:r>
        <w:t>: Aug. 29, 1973</w:t>
      </w:r>
      <w:r>
        <w:br/>
        <w:t>Louisville</w:t>
      </w:r>
      <w:r>
        <w:br/>
        <w:t>Jefferson County</w:t>
      </w:r>
      <w:r>
        <w:br/>
        <w:t>Kentucky, USA</w:t>
      </w:r>
      <w:r>
        <w:rPr>
          <w:noProof/>
          <w:lang w:eastAsia="en-AU"/>
        </w:rPr>
        <w:drawing>
          <wp:inline distT="0" distB="0" distL="0" distR="0">
            <wp:extent cx="28575" cy="123825"/>
            <wp:effectExtent l="0" t="0" r="0" b="0"/>
            <wp:docPr id="1" name="Picture 1" descr="http://www.findagrave.com/icons2/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ndagrave.com/icons2/tran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Goldie married 1st Carl Henry </w:t>
      </w:r>
      <w:proofErr w:type="spellStart"/>
      <w:r>
        <w:t>Heberle</w:t>
      </w:r>
      <w:proofErr w:type="spellEnd"/>
      <w:r>
        <w:t>. From this union there was 2 issue</w:t>
      </w:r>
      <w:proofErr w:type="gramStart"/>
      <w:r>
        <w:t>:</w:t>
      </w:r>
      <w:proofErr w:type="gramEnd"/>
      <w:r>
        <w:br/>
        <w:t xml:space="preserve">1. Carl Harrison </w:t>
      </w:r>
      <w:proofErr w:type="spellStart"/>
      <w:r>
        <w:t>Heberle</w:t>
      </w:r>
      <w:proofErr w:type="spellEnd"/>
      <w:r>
        <w:t xml:space="preserve"> </w:t>
      </w:r>
      <w:r>
        <w:br/>
        <w:t xml:space="preserve">2. Living </w:t>
      </w:r>
      <w:proofErr w:type="spellStart"/>
      <w:r>
        <w:t>Heberle</w:t>
      </w:r>
      <w:proofErr w:type="spellEnd"/>
      <w:r>
        <w:t xml:space="preserve"> </w:t>
      </w:r>
      <w:r>
        <w:br/>
      </w:r>
      <w:r>
        <w:br/>
        <w:t xml:space="preserve">I am assuming Carl (the husband) died in the armed forces because Goldie applied for a headstone for military vets. His death date was 1940. </w:t>
      </w:r>
      <w:r>
        <w:br/>
      </w:r>
      <w:r>
        <w:br/>
        <w:t xml:space="preserve">Goldie married 2nd Thomas Miles Stratton, sometime between 1940 and 1946. Tom died in 1946. </w:t>
      </w:r>
      <w:r>
        <w:br/>
      </w:r>
      <w:r>
        <w:br/>
        <w:t xml:space="preserve">Goldie married 3rd Unknown </w:t>
      </w:r>
      <w:proofErr w:type="spellStart"/>
      <w:r>
        <w:t>Berridge</w:t>
      </w:r>
      <w:proofErr w:type="spellEnd"/>
      <w:r>
        <w:t xml:space="preserve">, sometime between 1946 and 1973. </w:t>
      </w:r>
      <w:r>
        <w:br/>
      </w:r>
      <w:r>
        <w:br/>
        <w:t xml:space="preserve">Goldie was the youngest of 4 to Maggie E Clark Perkins and the youngest of 5 to John H Perkins. John's 1st wife, Molly, died. </w:t>
      </w:r>
      <w:r>
        <w:br/>
      </w:r>
      <w:r>
        <w:br/>
        <w:t xml:space="preserve">Children of John H Perkins and Molly Parks: </w:t>
      </w:r>
      <w:r>
        <w:br/>
        <w:t xml:space="preserve">1. Fannie Lena Perkins (m Luther Hammond) </w:t>
      </w:r>
      <w:r>
        <w:br/>
      </w:r>
      <w:r>
        <w:br/>
        <w:t xml:space="preserve">Children of John H Perkins and Maggie Clark: </w:t>
      </w:r>
      <w:r>
        <w:br/>
        <w:t xml:space="preserve">1. Ezra Clark Perkins (m. Thelma Edwina Hadley) </w:t>
      </w:r>
      <w:r>
        <w:br/>
        <w:t xml:space="preserve">2. </w:t>
      </w:r>
      <w:proofErr w:type="gramStart"/>
      <w:r>
        <w:t xml:space="preserve">Harry Hickman Perkins (m. Sylvia Mae Pulliam) </w:t>
      </w:r>
      <w:r>
        <w:br/>
        <w:t>3.</w:t>
      </w:r>
      <w:proofErr w:type="gramEnd"/>
      <w:r>
        <w:t xml:space="preserve"> </w:t>
      </w:r>
      <w:proofErr w:type="gramStart"/>
      <w:r>
        <w:t xml:space="preserve">Emma Frances Perkins (m. James Warner </w:t>
      </w:r>
      <w:proofErr w:type="spellStart"/>
      <w:r>
        <w:t>Scofield</w:t>
      </w:r>
      <w:proofErr w:type="spellEnd"/>
      <w:r>
        <w:t xml:space="preserve">) </w:t>
      </w:r>
      <w:r>
        <w:br/>
        <w:t>4.</w:t>
      </w:r>
      <w:proofErr w:type="gramEnd"/>
      <w:r>
        <w:t xml:space="preserve"> Goldie H Perkins </w:t>
      </w:r>
      <w:r>
        <w:br/>
      </w:r>
      <w:r>
        <w:br/>
        <w:t xml:space="preserve">If anyone sees this and knows any of Goldie's marriage dates, or the cemetery she is buried in, or if she was cremated, please contact me. </w:t>
      </w:r>
      <w:r>
        <w:br/>
      </w:r>
      <w:r>
        <w:br/>
        <w:t>I have the info from the KY death records that says she was buried in Louisville KY on Sept. 1st, 1973. </w:t>
      </w:r>
      <w:r>
        <w:br/>
        <w:t> </w:t>
      </w:r>
      <w:r>
        <w:br/>
        <w:t>Family links: </w:t>
      </w:r>
      <w:r>
        <w:br/>
        <w:t> Parents:</w:t>
      </w:r>
      <w:r>
        <w:br/>
        <w:t>  </w:t>
      </w:r>
      <w:hyperlink r:id="rId6" w:history="1">
        <w:r>
          <w:rPr>
            <w:rStyle w:val="Hyperlink"/>
          </w:rPr>
          <w:t>John Harrison Perkins (1863 - 1943)</w:t>
        </w:r>
      </w:hyperlink>
      <w:r>
        <w:br/>
        <w:t>  </w:t>
      </w:r>
      <w:proofErr w:type="spellStart"/>
      <w:r>
        <w:fldChar w:fldCharType="begin"/>
      </w:r>
      <w:r>
        <w:instrText xml:space="preserve"> HYPERLINK "http://www.findagrave.com/cgi-bin/fg.cgi?page=gr&amp;GRid=95145306" </w:instrText>
      </w:r>
      <w:r>
        <w:fldChar w:fldCharType="separate"/>
      </w:r>
      <w:r>
        <w:rPr>
          <w:rStyle w:val="Hyperlink"/>
        </w:rPr>
        <w:t>Magaret</w:t>
      </w:r>
      <w:proofErr w:type="spellEnd"/>
      <w:r>
        <w:rPr>
          <w:rStyle w:val="Hyperlink"/>
        </w:rPr>
        <w:t xml:space="preserve"> Emma </w:t>
      </w:r>
      <w:r>
        <w:rPr>
          <w:rStyle w:val="Hyperlink"/>
          <w:i/>
          <w:iCs/>
        </w:rPr>
        <w:t>Clark</w:t>
      </w:r>
      <w:r>
        <w:rPr>
          <w:rStyle w:val="Hyperlink"/>
        </w:rPr>
        <w:t xml:space="preserve"> Perkins (1872 - 1947)</w:t>
      </w:r>
      <w:r>
        <w:fldChar w:fldCharType="end"/>
      </w:r>
      <w:r>
        <w:br/>
        <w:t> </w:t>
      </w:r>
      <w:r>
        <w:br/>
        <w:t> Children:</w:t>
      </w:r>
      <w:r>
        <w:br/>
        <w:t>  </w:t>
      </w:r>
      <w:hyperlink r:id="rId7" w:history="1">
        <w:r>
          <w:rPr>
            <w:rStyle w:val="Hyperlink"/>
          </w:rPr>
          <w:t xml:space="preserve">Carl Harrison </w:t>
        </w:r>
        <w:proofErr w:type="spellStart"/>
        <w:r>
          <w:rPr>
            <w:rStyle w:val="Hyperlink"/>
          </w:rPr>
          <w:t>Heberle</w:t>
        </w:r>
        <w:proofErr w:type="spellEnd"/>
        <w:r>
          <w:rPr>
            <w:rStyle w:val="Hyperlink"/>
          </w:rPr>
          <w:t xml:space="preserve"> (1934 - 1977)</w:t>
        </w:r>
      </w:hyperlink>
      <w:r>
        <w:t>*</w:t>
      </w:r>
      <w:r>
        <w:br/>
        <w:t> </w:t>
      </w:r>
      <w:bookmarkStart w:id="0" w:name="_GoBack"/>
      <w:bookmarkEnd w:id="0"/>
    </w:p>
    <w:sectPr w:rsidR="00480266" w:rsidSect="00480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66"/>
    <w:rsid w:val="00322D0F"/>
    <w:rsid w:val="0048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02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02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gr&amp;GRid=721005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gr&amp;GRid=95145102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2012-08-17T21:50:00Z</dcterms:created>
  <dcterms:modified xsi:type="dcterms:W3CDTF">2012-08-17T21:53:00Z</dcterms:modified>
</cp:coreProperties>
</file>